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F0" w:rsidRPr="00761FF0" w:rsidRDefault="00761FF0" w:rsidP="00761FF0">
      <w:pPr>
        <w:spacing w:after="0" w:line="240" w:lineRule="auto"/>
        <w:jc w:val="center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b/>
          <w:bCs/>
          <w:color w:val="212529"/>
          <w:sz w:val="36"/>
          <w:szCs w:val="26"/>
          <w:lang w:eastAsia="ru-RU"/>
        </w:rPr>
        <w:t>Секция   мини-футбол</w:t>
      </w:r>
      <w:r w:rsidRPr="00761FF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7F70EE0" wp14:editId="5C029F42">
            <wp:extent cx="5715000" cy="3219450"/>
            <wp:effectExtent l="0" t="0" r="0" b="0"/>
            <wp:docPr id="2" name="Рисунок 2" descr="https://nik.ugrasu.ru/upload/scale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ik.ugrasu.ru/upload/scale_12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FF0" w:rsidRPr="00761FF0" w:rsidRDefault="00761FF0" w:rsidP="00761FF0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b/>
          <w:bCs/>
          <w:color w:val="003370"/>
          <w:sz w:val="26"/>
          <w:szCs w:val="26"/>
          <w:lang w:eastAsia="ru-RU"/>
        </w:rPr>
        <w:t>Руководитель направления: Гончаров Александр Владимирович.</w:t>
      </w:r>
      <w:r w:rsidRPr="00761FF0">
        <w:rPr>
          <w:rFonts w:ascii="Montserrat" w:eastAsia="Times New Roman" w:hAnsi="Montserrat" w:cs="Times New Roman"/>
          <w:b/>
          <w:bCs/>
          <w:color w:val="003370"/>
          <w:sz w:val="26"/>
          <w:szCs w:val="26"/>
          <w:lang w:eastAsia="ru-RU"/>
        </w:rPr>
        <w:br/>
        <w:t>Адрес, кабинет руководителя: здание Индустриального института, ул.</w:t>
      </w:r>
      <w:r>
        <w:rPr>
          <w:rFonts w:ascii="Montserrat" w:eastAsia="Times New Roman" w:hAnsi="Montserrat" w:cs="Times New Roman"/>
          <w:b/>
          <w:bCs/>
          <w:color w:val="003370"/>
          <w:sz w:val="26"/>
          <w:szCs w:val="26"/>
          <w:lang w:eastAsia="ru-RU"/>
        </w:rPr>
        <w:t xml:space="preserve"> </w:t>
      </w:r>
      <w:r w:rsidRPr="00761FF0">
        <w:rPr>
          <w:rFonts w:ascii="Montserrat" w:eastAsia="Times New Roman" w:hAnsi="Montserrat" w:cs="Times New Roman"/>
          <w:b/>
          <w:bCs/>
          <w:color w:val="003370"/>
          <w:sz w:val="26"/>
          <w:szCs w:val="26"/>
          <w:lang w:eastAsia="ru-RU"/>
        </w:rPr>
        <w:t>Строителей, зд.15; Спортивный зал; кабинет №103.</w:t>
      </w:r>
      <w:r w:rsidRPr="00761FF0">
        <w:rPr>
          <w:rFonts w:ascii="Montserrat" w:eastAsia="Times New Roman" w:hAnsi="Montserrat" w:cs="Times New Roman"/>
          <w:b/>
          <w:bCs/>
          <w:color w:val="003370"/>
          <w:sz w:val="26"/>
          <w:szCs w:val="26"/>
          <w:lang w:eastAsia="ru-RU"/>
        </w:rPr>
        <w:br/>
        <w:t>Электронная почта: goncharov_av72@mail.ru</w:t>
      </w:r>
    </w:p>
    <w:p w:rsidR="00761FF0" w:rsidRPr="00761FF0" w:rsidRDefault="00761FF0" w:rsidP="00761FF0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</w:p>
    <w:p w:rsidR="00761FF0" w:rsidRPr="00761FF0" w:rsidRDefault="00761FF0" w:rsidP="00761FF0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Мини-футбол – это коллективная спортивная игра, отличающаяся простотой правил, доступностью и демократизмом. Мини-футбол является в настоящее время одним из наиболее динамично развивающихся видов спорта. </w:t>
      </w:r>
    </w:p>
    <w:p w:rsidR="00761FF0" w:rsidRPr="00761FF0" w:rsidRDefault="00761FF0" w:rsidP="00761FF0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Мини-футбол ‒ органично развивающийся, сравнительно молодой вид спорта. Он соединяет в себе преимущества наиболее популярного во всем мире вида спорта – футбола и не требовательность к спортивным сооружениям для его повсеместного внедрения, высокой эмоциональностью и зрелищностью.</w:t>
      </w:r>
    </w:p>
    <w:p w:rsidR="00761FF0" w:rsidRPr="00761FF0" w:rsidRDefault="00761FF0" w:rsidP="00761FF0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</w:p>
    <w:p w:rsidR="00761FF0" w:rsidRPr="00761FF0" w:rsidRDefault="00761FF0" w:rsidP="00761FF0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Интерес к мини-футболу с каждым годом растет не только среди юношей нашего учебного заведения, но и среди девушек. Мини-футбол доступен для каждого, формирует жизненно важные двигательные умения и навыки, повышает физический уровень здоровья, удовлетворяет потребности и интересы студентов. </w:t>
      </w:r>
    </w:p>
    <w:p w:rsidR="00761FF0" w:rsidRPr="00761FF0" w:rsidRDefault="00761FF0" w:rsidP="00761FF0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Можно с уверенностью сказать, что это универсальная и увлекательная игра!</w:t>
      </w:r>
    </w:p>
    <w:p w:rsidR="00761FF0" w:rsidRPr="00761FF0" w:rsidRDefault="00761FF0" w:rsidP="00761FF0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</w:p>
    <w:p w:rsidR="00761FF0" w:rsidRPr="00761FF0" w:rsidRDefault="00761FF0" w:rsidP="00761FF0">
      <w:pPr>
        <w:spacing w:after="0" w:line="240" w:lineRule="auto"/>
        <w:jc w:val="center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b/>
          <w:bCs/>
          <w:color w:val="212529"/>
          <w:sz w:val="26"/>
          <w:szCs w:val="26"/>
          <w:lang w:eastAsia="ru-RU"/>
        </w:rPr>
        <w:t>Почему следует вступить к нам в спортивный клуб и заниматься именно мини-футболом?</w:t>
      </w:r>
    </w:p>
    <w:p w:rsidR="00761FF0" w:rsidRPr="00761FF0" w:rsidRDefault="00761FF0" w:rsidP="00761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Мини-футбол - это постоянное движение. Этот вид спорта улучшает и поддерживает общую физическую подготовку.</w:t>
      </w:r>
    </w:p>
    <w:p w:rsidR="00761FF0" w:rsidRPr="00761FF0" w:rsidRDefault="00761FF0" w:rsidP="00761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Как следствие, футбол повышает сопротивляемость организма к болезням - укрепляет иммунитет.</w:t>
      </w:r>
    </w:p>
    <w:p w:rsidR="00761FF0" w:rsidRPr="00761FF0" w:rsidRDefault="00761FF0" w:rsidP="00761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Мини-футбол отлично развивает выносливость: игровая нагрузка длится продолжительное время.</w:t>
      </w:r>
    </w:p>
    <w:p w:rsidR="00761FF0" w:rsidRPr="00761FF0" w:rsidRDefault="00761FF0" w:rsidP="00761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Улучшение выносливости прямым образом влияет на хорошее состояние сердечно-сосудистой системы и лёгких.</w:t>
      </w:r>
    </w:p>
    <w:p w:rsidR="00761FF0" w:rsidRPr="00761FF0" w:rsidRDefault="00761FF0" w:rsidP="00761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Мини-футбол развивает опорно-двигательный аппарат ребенка, улучшает координацию и равновесие.</w:t>
      </w:r>
    </w:p>
    <w:p w:rsidR="00761FF0" w:rsidRPr="00761FF0" w:rsidRDefault="00761FF0" w:rsidP="00761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Динамика игры развивает весь мышечный комплекс.</w:t>
      </w:r>
    </w:p>
    <w:p w:rsidR="00761FF0" w:rsidRPr="00761FF0" w:rsidRDefault="00761FF0" w:rsidP="00761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lastRenderedPageBreak/>
        <w:t>Физическая активность стимулирует организм вырабатывать гормоны, которые отвечают за хорошее настроение.</w:t>
      </w:r>
    </w:p>
    <w:p w:rsidR="00761FF0" w:rsidRPr="00761FF0" w:rsidRDefault="00761FF0" w:rsidP="00761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Совокупность активности и гормонов положительно влияет на поддержание комфортного веса.</w:t>
      </w:r>
    </w:p>
    <w:p w:rsidR="00761FF0" w:rsidRPr="00761FF0" w:rsidRDefault="00761FF0" w:rsidP="00761F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  <w:t>Мини-футбол - командная игра, в которой необходима слаженность и взаимодействие. Она развивает коммуникативные навыки участников команд, способность работать в команде, вырабатывает целеустремлённость.</w:t>
      </w:r>
    </w:p>
    <w:p w:rsidR="00761FF0" w:rsidRDefault="00761FF0" w:rsidP="00761FF0">
      <w:pPr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0072BC"/>
          <w:sz w:val="38"/>
          <w:szCs w:val="26"/>
          <w:lang w:eastAsia="ru-RU"/>
        </w:rPr>
      </w:pPr>
      <w:r w:rsidRPr="00761FF0">
        <w:rPr>
          <w:rFonts w:ascii="Montserrat" w:eastAsia="Times New Roman" w:hAnsi="Montserrat" w:cs="Times New Roman"/>
          <w:b/>
          <w:bCs/>
          <w:color w:val="0072BC"/>
          <w:sz w:val="38"/>
          <w:szCs w:val="26"/>
          <w:lang w:eastAsia="ru-RU"/>
        </w:rPr>
        <w:t>Будь с нами в спорте! Мы за ЗОЖ!</w:t>
      </w:r>
    </w:p>
    <w:p w:rsidR="00944529" w:rsidRPr="00761FF0" w:rsidRDefault="00944529" w:rsidP="00761FF0">
      <w:pPr>
        <w:spacing w:after="0" w:line="240" w:lineRule="auto"/>
        <w:jc w:val="center"/>
        <w:rPr>
          <w:rFonts w:ascii="Montserrat" w:eastAsia="Times New Roman" w:hAnsi="Montserrat" w:cs="Times New Roman"/>
          <w:color w:val="212529"/>
          <w:sz w:val="26"/>
          <w:szCs w:val="26"/>
          <w:lang w:eastAsia="ru-RU"/>
        </w:rPr>
      </w:pPr>
      <w:bookmarkStart w:id="0" w:name="_GoBack"/>
      <w:bookmarkEnd w:id="0"/>
    </w:p>
    <w:p w:rsidR="00AC6222" w:rsidRDefault="00944529" w:rsidP="00761FF0">
      <w:pPr>
        <w:jc w:val="both"/>
      </w:pPr>
      <w:r>
        <w:rPr>
          <w:noProof/>
          <w:lang w:eastAsia="ru-RU"/>
        </w:rPr>
        <w:drawing>
          <wp:inline distT="0" distB="0" distL="0" distR="0" wp14:anchorId="7534BA51" wp14:editId="2A0B1124">
            <wp:extent cx="6645910" cy="4974741"/>
            <wp:effectExtent l="0" t="0" r="2540" b="0"/>
            <wp:docPr id="1" name="Рисунок 1" descr="https://nik.ugrasu.ru/upload/photo_2024-11-14_15-11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ik.ugrasu.ru/upload/photo_2024-11-14_15-11-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7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529" w:rsidRPr="00761FF0" w:rsidRDefault="00944529" w:rsidP="00761FF0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4984433"/>
            <wp:effectExtent l="0" t="0" r="2540" b="6985"/>
            <wp:docPr id="3" name="Рисунок 3" descr="https://nik.ugrasu.ru/upload/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ik.ugrasu.ru/upload/1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529" w:rsidRPr="00761FF0" w:rsidSect="00BF61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F0DA1"/>
    <w:multiLevelType w:val="multilevel"/>
    <w:tmpl w:val="0232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C9"/>
    <w:rsid w:val="006709C9"/>
    <w:rsid w:val="00761FF0"/>
    <w:rsid w:val="00944529"/>
    <w:rsid w:val="00AC6222"/>
    <w:rsid w:val="00B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848E"/>
  <w15:chartTrackingRefBased/>
  <w15:docId w15:val="{FFFE41BF-29A1-4798-BF30-8C5F84DE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61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F61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1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61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312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130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46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9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Костарева</dc:creator>
  <cp:keywords/>
  <dc:description/>
  <cp:lastModifiedBy>Светлана Костарева</cp:lastModifiedBy>
  <cp:revision>4</cp:revision>
  <dcterms:created xsi:type="dcterms:W3CDTF">2025-10-08T08:13:00Z</dcterms:created>
  <dcterms:modified xsi:type="dcterms:W3CDTF">2025-10-08T08:23:00Z</dcterms:modified>
</cp:coreProperties>
</file>